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D0E" w:rsidRDefault="00794D0E" w:rsidP="00794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Муниципальное бюджетное учреждение культуры Первомайского сельского поселения «Первомайский сельский дом культуры»</w:t>
      </w:r>
    </w:p>
    <w:p w:rsidR="00794D0E" w:rsidRDefault="00794D0E" w:rsidP="00794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94D0E" w:rsidRDefault="00794D0E" w:rsidP="00794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4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Приказ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№ 20</w:t>
      </w:r>
    </w:p>
    <w:p w:rsidR="00794D0E" w:rsidRDefault="00794D0E" w:rsidP="00794D0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от  23 декабря 2024 года.</w:t>
      </w:r>
    </w:p>
    <w:p w:rsidR="00794D0E" w:rsidRDefault="00794D0E" w:rsidP="00794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«О мерах пожарной безопасности при проведении </w:t>
      </w:r>
    </w:p>
    <w:p w:rsidR="00794D0E" w:rsidRDefault="00794D0E" w:rsidP="00794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новогодних и рождественских праздников»</w:t>
      </w:r>
    </w:p>
    <w:p w:rsidR="00794D0E" w:rsidRPr="00794D0E" w:rsidRDefault="00794D0E" w:rsidP="00794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п.1</w:t>
      </w:r>
    </w:p>
    <w:p w:rsidR="00794D0E" w:rsidRPr="00794D0E" w:rsidRDefault="00794D0E" w:rsidP="00794D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794D0E" w:rsidRPr="00D85B84" w:rsidRDefault="00794D0E" w:rsidP="00794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4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  </w:t>
      </w:r>
      <w:r w:rsidRPr="00D85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Для предотвращения пожаров, гибели и </w:t>
      </w:r>
      <w:proofErr w:type="spellStart"/>
      <w:r w:rsidRPr="00D85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травмирования</w:t>
      </w:r>
      <w:proofErr w:type="spellEnd"/>
      <w:r w:rsidRPr="00D85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людей при проведении</w:t>
      </w:r>
      <w:r w:rsidRPr="00794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5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праздников Ново</w:t>
      </w:r>
      <w:r w:rsidRPr="00794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го года и Рождества Христова </w:t>
      </w:r>
      <w:r w:rsidRPr="00D85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принять исчерпывающие меры по</w:t>
      </w:r>
      <w:r w:rsidRPr="00794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5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обеспечению пожарной безопасност</w:t>
      </w:r>
      <w:r w:rsidRPr="00794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и в период проведения праздничных мероприятий</w:t>
      </w:r>
      <w:proofErr w:type="gramStart"/>
      <w:r w:rsidRPr="00794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5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:</w:t>
      </w:r>
      <w:proofErr w:type="gramEnd"/>
    </w:p>
    <w:p w:rsidR="00794D0E" w:rsidRPr="00D85B84" w:rsidRDefault="00794D0E" w:rsidP="00794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4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провести </w:t>
      </w:r>
      <w:r w:rsidRPr="00D85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осмотр помещений перед началом мероприятий в целях определения их</w:t>
      </w:r>
      <w:r w:rsidRPr="00794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5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готовности в части соблюдения мер пожарной безопасности;</w:t>
      </w:r>
    </w:p>
    <w:p w:rsidR="00794D0E" w:rsidRPr="00794D0E" w:rsidRDefault="00794D0E" w:rsidP="00794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4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обеспечить </w:t>
      </w:r>
      <w:r w:rsidRPr="00D85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дежурство ответственных лиц </w:t>
      </w:r>
      <w:r w:rsidRPr="00794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сцене и в зальных помещениях;</w:t>
      </w:r>
    </w:p>
    <w:p w:rsidR="00794D0E" w:rsidRPr="00D85B84" w:rsidRDefault="00794D0E" w:rsidP="00794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4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 </w:t>
      </w:r>
      <w:r w:rsidR="00A978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провести с сотрудниками</w:t>
      </w:r>
      <w:r w:rsidRPr="00794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инструктаж </w:t>
      </w:r>
      <w:r w:rsidRPr="00D85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</w:t>
      </w:r>
      <w:r w:rsidRPr="00794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5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правилам</w:t>
      </w:r>
      <w:r w:rsidRPr="00794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5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пожарной</w:t>
      </w:r>
      <w:r w:rsidRPr="00794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5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безопасности</w:t>
      </w:r>
      <w:r w:rsidRPr="00794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и </w:t>
      </w:r>
      <w:r w:rsidRPr="00D85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возникновении чрезвычайных ситуаций;</w:t>
      </w:r>
    </w:p>
    <w:p w:rsidR="00794D0E" w:rsidRPr="00D85B84" w:rsidRDefault="00794D0E" w:rsidP="00794D0E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794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- организовать </w:t>
      </w:r>
      <w:r w:rsidRPr="00D85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практическую отр</w:t>
      </w:r>
      <w:r w:rsidRPr="00794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аботку планов эвакуации людей и   </w:t>
      </w:r>
      <w:bookmarkStart w:id="0" w:name="_GoBack"/>
      <w:bookmarkEnd w:id="0"/>
      <w:r w:rsidRPr="00D85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материальных ценностей</w:t>
      </w:r>
      <w:r w:rsidRPr="00794D0E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D85B84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 случай возникновения пожара;</w:t>
      </w:r>
    </w:p>
    <w:p w:rsidR="00794D0E" w:rsidRPr="00794D0E" w:rsidRDefault="00794D0E" w:rsidP="00794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D0E">
        <w:rPr>
          <w:rFonts w:ascii="Times New Roman" w:hAnsi="Times New Roman" w:cs="Times New Roman"/>
          <w:sz w:val="28"/>
          <w:szCs w:val="28"/>
        </w:rPr>
        <w:t>- на мероприятиях применять электрические гирлянды и иллюминацию,</w:t>
      </w:r>
    </w:p>
    <w:p w:rsidR="00794D0E" w:rsidRPr="00794D0E" w:rsidRDefault="00794D0E" w:rsidP="00794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D0E">
        <w:rPr>
          <w:rFonts w:ascii="Times New Roman" w:hAnsi="Times New Roman" w:cs="Times New Roman"/>
          <w:sz w:val="28"/>
          <w:szCs w:val="28"/>
        </w:rPr>
        <w:t>имеющие сертификат соответствия;</w:t>
      </w:r>
    </w:p>
    <w:p w:rsidR="00794D0E" w:rsidRPr="00794D0E" w:rsidRDefault="00794D0E" w:rsidP="00794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794D0E">
        <w:rPr>
          <w:rFonts w:ascii="Times New Roman" w:hAnsi="Times New Roman" w:cs="Times New Roman"/>
          <w:sz w:val="28"/>
          <w:szCs w:val="28"/>
        </w:rPr>
        <w:t>- при</w:t>
      </w:r>
      <w:r w:rsidR="00A97895">
        <w:rPr>
          <w:rFonts w:ascii="Times New Roman" w:hAnsi="Times New Roman" w:cs="Times New Roman"/>
          <w:sz w:val="28"/>
          <w:szCs w:val="28"/>
        </w:rPr>
        <w:t xml:space="preserve"> </w:t>
      </w:r>
      <w:r w:rsidRPr="00794D0E">
        <w:rPr>
          <w:rFonts w:ascii="Times New Roman" w:hAnsi="Times New Roman" w:cs="Times New Roman"/>
          <w:sz w:val="28"/>
          <w:szCs w:val="28"/>
        </w:rPr>
        <w:t xml:space="preserve"> обнаружении неисправности в иллюминации или гирляндах (нагрев</w:t>
      </w:r>
      <w:proofErr w:type="gramEnd"/>
    </w:p>
    <w:p w:rsidR="00794D0E" w:rsidRPr="00794D0E" w:rsidRDefault="00794D0E" w:rsidP="00794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D0E">
        <w:rPr>
          <w:rFonts w:ascii="Times New Roman" w:hAnsi="Times New Roman" w:cs="Times New Roman"/>
          <w:sz w:val="28"/>
          <w:szCs w:val="28"/>
        </w:rPr>
        <w:t>проводов, мигание лампочек, искрение и др.) немедленно обесточить;</w:t>
      </w:r>
    </w:p>
    <w:p w:rsidR="00794D0E" w:rsidRDefault="00794D0E" w:rsidP="00794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94D0E">
        <w:rPr>
          <w:rFonts w:ascii="Times New Roman" w:hAnsi="Times New Roman" w:cs="Times New Roman"/>
          <w:sz w:val="28"/>
          <w:szCs w:val="28"/>
        </w:rPr>
        <w:t>- новогоднюю елку устанавливать на устойчивом основании.</w:t>
      </w:r>
    </w:p>
    <w:p w:rsidR="00794D0E" w:rsidRPr="00794D0E" w:rsidRDefault="00794D0E" w:rsidP="00794D0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Pr="00794D0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Pr="00794D0E">
        <w:rPr>
          <w:rFonts w:ascii="Times New Roman" w:hAnsi="Times New Roman" w:cs="Times New Roman"/>
          <w:sz w:val="28"/>
          <w:szCs w:val="28"/>
        </w:rPr>
        <w:t>ри проведении мероприятий с массовым пребыванием людей в помещениях запрещается:</w:t>
      </w:r>
    </w:p>
    <w:p w:rsidR="00794D0E" w:rsidRPr="00794D0E" w:rsidRDefault="00794D0E" w:rsidP="00794D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0E">
        <w:rPr>
          <w:rFonts w:ascii="Times New Roman" w:hAnsi="Times New Roman" w:cs="Times New Roman"/>
          <w:sz w:val="28"/>
          <w:szCs w:val="28"/>
        </w:rPr>
        <w:t>- применять пиротехнические изделия, дуговые прожекторы и свечи;</w:t>
      </w:r>
    </w:p>
    <w:p w:rsidR="00794D0E" w:rsidRPr="00794D0E" w:rsidRDefault="00794D0E" w:rsidP="00794D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0E">
        <w:rPr>
          <w:rFonts w:ascii="Times New Roman" w:hAnsi="Times New Roman" w:cs="Times New Roman"/>
          <w:sz w:val="28"/>
          <w:szCs w:val="28"/>
        </w:rPr>
        <w:t>- украшать елку марлей и ватой, не пропитанными огнезащитными составами;</w:t>
      </w:r>
    </w:p>
    <w:p w:rsidR="00794D0E" w:rsidRPr="00794D0E" w:rsidRDefault="00794D0E" w:rsidP="00794D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0E">
        <w:rPr>
          <w:rFonts w:ascii="Times New Roman" w:hAnsi="Times New Roman" w:cs="Times New Roman"/>
          <w:sz w:val="28"/>
          <w:szCs w:val="28"/>
        </w:rPr>
        <w:t>- уменьшать ширину проходов между рядами и устанавливать в проходах</w:t>
      </w:r>
    </w:p>
    <w:p w:rsidR="00794D0E" w:rsidRPr="00794D0E" w:rsidRDefault="00794D0E" w:rsidP="00794D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0E">
        <w:rPr>
          <w:rFonts w:ascii="Times New Roman" w:hAnsi="Times New Roman" w:cs="Times New Roman"/>
          <w:sz w:val="28"/>
          <w:szCs w:val="28"/>
        </w:rPr>
        <w:t>доп</w:t>
      </w:r>
      <w:r>
        <w:rPr>
          <w:rFonts w:ascii="Times New Roman" w:hAnsi="Times New Roman" w:cs="Times New Roman"/>
          <w:sz w:val="28"/>
          <w:szCs w:val="28"/>
        </w:rPr>
        <w:t>олнительные кресла, стулья и скамейки</w:t>
      </w:r>
      <w:r w:rsidRPr="00794D0E">
        <w:rPr>
          <w:rFonts w:ascii="Times New Roman" w:hAnsi="Times New Roman" w:cs="Times New Roman"/>
          <w:sz w:val="28"/>
          <w:szCs w:val="28"/>
        </w:rPr>
        <w:t>;</w:t>
      </w:r>
    </w:p>
    <w:p w:rsidR="00794D0E" w:rsidRPr="00794D0E" w:rsidRDefault="00794D0E" w:rsidP="00794D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0E">
        <w:rPr>
          <w:rFonts w:ascii="Times New Roman" w:hAnsi="Times New Roman" w:cs="Times New Roman"/>
          <w:sz w:val="28"/>
          <w:szCs w:val="28"/>
        </w:rPr>
        <w:t>- полностью гасить свет</w:t>
      </w:r>
      <w:r>
        <w:rPr>
          <w:rFonts w:ascii="Times New Roman" w:hAnsi="Times New Roman" w:cs="Times New Roman"/>
          <w:sz w:val="28"/>
          <w:szCs w:val="28"/>
        </w:rPr>
        <w:t xml:space="preserve"> в помещении во время концерта </w:t>
      </w:r>
      <w:r w:rsidRPr="00794D0E">
        <w:rPr>
          <w:rFonts w:ascii="Times New Roman" w:hAnsi="Times New Roman" w:cs="Times New Roman"/>
          <w:sz w:val="28"/>
          <w:szCs w:val="28"/>
        </w:rPr>
        <w:t xml:space="preserve"> или представлений;</w:t>
      </w:r>
    </w:p>
    <w:p w:rsidR="00794D0E" w:rsidRDefault="00794D0E" w:rsidP="00794D0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94D0E">
        <w:rPr>
          <w:rFonts w:ascii="Times New Roman" w:hAnsi="Times New Roman" w:cs="Times New Roman"/>
          <w:sz w:val="28"/>
          <w:szCs w:val="28"/>
        </w:rPr>
        <w:t>- не допускать нарушения установленных норм заполнения помещений людьми.</w:t>
      </w:r>
    </w:p>
    <w:p w:rsidR="00794D0E" w:rsidRDefault="00794D0E" w:rsidP="00794D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A97895">
        <w:rPr>
          <w:rFonts w:ascii="Times New Roman" w:hAnsi="Times New Roman" w:cs="Times New Roman"/>
          <w:sz w:val="28"/>
          <w:szCs w:val="28"/>
        </w:rPr>
        <w:t>Ознакомить персонал СМБУК «</w:t>
      </w:r>
      <w:r w:rsidR="00F14301">
        <w:rPr>
          <w:rFonts w:ascii="Times New Roman" w:hAnsi="Times New Roman" w:cs="Times New Roman"/>
          <w:sz w:val="28"/>
          <w:szCs w:val="28"/>
        </w:rPr>
        <w:t>Первомайский СДК» с данным приказом.</w:t>
      </w:r>
    </w:p>
    <w:p w:rsidR="00F14301" w:rsidRDefault="00F14301" w:rsidP="00794D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</w:t>
      </w:r>
      <w:r w:rsidR="00A9789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оставляю за собой.</w:t>
      </w:r>
    </w:p>
    <w:p w:rsidR="00F14301" w:rsidRDefault="00F14301" w:rsidP="00794D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4301" w:rsidRPr="00794D0E" w:rsidRDefault="00F14301" w:rsidP="00794D0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МБУК «Первомайский СДК»_________Г.Н. Литвинова</w:t>
      </w:r>
    </w:p>
    <w:p w:rsidR="00794D0E" w:rsidRPr="00794D0E" w:rsidRDefault="00794D0E" w:rsidP="00794D0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4D0E" w:rsidRPr="00794D0E" w:rsidRDefault="00794D0E" w:rsidP="00794D0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794D0E" w:rsidRPr="00794D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D0E"/>
    <w:rsid w:val="00794D0E"/>
    <w:rsid w:val="009F02F3"/>
    <w:rsid w:val="00A97895"/>
    <w:rsid w:val="00B677F6"/>
    <w:rsid w:val="00F14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D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2024-12-23T09:28:00Z</dcterms:created>
  <dcterms:modified xsi:type="dcterms:W3CDTF">2024-12-23T13:23:00Z</dcterms:modified>
</cp:coreProperties>
</file>