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0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учреждение  культуры</w:t>
      </w:r>
    </w:p>
    <w:p w:rsidR="00EE7EFC" w:rsidRPr="00A07399" w:rsidRDefault="00EE7EFC" w:rsidP="00A0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EE7EFC" w:rsidRPr="00A07399" w:rsidRDefault="00EE7EFC" w:rsidP="00A0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«Первомайский  сельский дом культуры»</w:t>
      </w:r>
    </w:p>
    <w:p w:rsidR="00EE7EFC" w:rsidRPr="00A07399" w:rsidRDefault="00EE7EFC" w:rsidP="00A0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B8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30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EE7EFC" w:rsidRPr="00A07399" w:rsidRDefault="0023035C" w:rsidP="00A07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</w:t>
      </w:r>
      <w:r w:rsidR="00EE7EFC" w:rsidRPr="00A073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 года</w:t>
      </w: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B45040" w:rsidP="00B45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п.1</w:t>
      </w: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A07399" w:rsidP="00A07399">
      <w:pPr>
        <w:spacing w:after="217" w:line="240" w:lineRule="auto"/>
        <w:ind w:left="6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7EFC" w:rsidRPr="00A07399">
        <w:rPr>
          <w:rFonts w:ascii="Times New Roman" w:hAnsi="Times New Roman" w:cs="Times New Roman"/>
          <w:sz w:val="28"/>
          <w:szCs w:val="28"/>
        </w:rPr>
        <w:t>Об утверждении стандартов и процедур, направленных на обеспечение добросовестной работы и поведения работников МБУК «</w:t>
      </w:r>
      <w:proofErr w:type="gramStart"/>
      <w:r w:rsidR="00EE7EFC" w:rsidRPr="00A07399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="00EE7EFC" w:rsidRPr="00A07399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EE7EFC" w:rsidRPr="00A07399" w:rsidRDefault="00EE7EFC" w:rsidP="00A07399">
      <w:pPr>
        <w:spacing w:after="10" w:line="240" w:lineRule="auto"/>
        <w:ind w:left="288" w:right="288" w:hanging="4"/>
        <w:rPr>
          <w:rFonts w:ascii="Times New Roman" w:hAnsi="Times New Roman" w:cs="Times New Roman"/>
          <w:sz w:val="28"/>
          <w:szCs w:val="28"/>
        </w:rPr>
      </w:pPr>
      <w:r w:rsidRPr="00A073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г. № 273-ФЗ «О противодействии коррупции»,</w:t>
      </w:r>
    </w:p>
    <w:p w:rsidR="00EE7EFC" w:rsidRPr="00A07399" w:rsidRDefault="00EE7EFC" w:rsidP="00A07399">
      <w:pPr>
        <w:spacing w:after="10" w:line="240" w:lineRule="auto"/>
        <w:ind w:left="288" w:right="288" w:hanging="4"/>
        <w:rPr>
          <w:rFonts w:ascii="Times New Roman" w:hAnsi="Times New Roman" w:cs="Times New Roman"/>
          <w:sz w:val="28"/>
          <w:szCs w:val="28"/>
        </w:rPr>
      </w:pPr>
      <w:r w:rsidRPr="00A07399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E7EFC" w:rsidRPr="00A07399" w:rsidRDefault="00EE7EFC" w:rsidP="00A07399">
      <w:pPr>
        <w:spacing w:after="10" w:line="240" w:lineRule="auto"/>
        <w:ind w:left="644" w:right="288"/>
        <w:rPr>
          <w:rFonts w:ascii="Times New Roman" w:hAnsi="Times New Roman" w:cs="Times New Roman"/>
          <w:sz w:val="28"/>
          <w:szCs w:val="28"/>
        </w:rPr>
      </w:pPr>
    </w:p>
    <w:p w:rsidR="00EE7EFC" w:rsidRPr="00A07399" w:rsidRDefault="00EE7EFC" w:rsidP="00A07399">
      <w:pPr>
        <w:numPr>
          <w:ilvl w:val="0"/>
          <w:numId w:val="1"/>
        </w:numPr>
        <w:spacing w:after="217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07399">
        <w:rPr>
          <w:rFonts w:ascii="Times New Roman" w:hAnsi="Times New Roman" w:cs="Times New Roman"/>
          <w:sz w:val="28"/>
          <w:szCs w:val="28"/>
        </w:rPr>
        <w:t>Утвердить стандарты и процедуры, направленные на обеспечение добросовестной работы и поведения работников МБУК «</w:t>
      </w:r>
      <w:proofErr w:type="gramStart"/>
      <w:r w:rsidRPr="00A07399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A07399">
        <w:rPr>
          <w:rFonts w:ascii="Times New Roman" w:hAnsi="Times New Roman" w:cs="Times New Roman"/>
          <w:sz w:val="28"/>
          <w:szCs w:val="28"/>
        </w:rPr>
        <w:t xml:space="preserve"> СДК», приложение 1.</w:t>
      </w:r>
    </w:p>
    <w:p w:rsidR="00EE7EFC" w:rsidRPr="00A07399" w:rsidRDefault="00EE7EFC" w:rsidP="00A07399">
      <w:pPr>
        <w:numPr>
          <w:ilvl w:val="0"/>
          <w:numId w:val="1"/>
        </w:numPr>
        <w:spacing w:after="217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A07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39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E7EFC" w:rsidRPr="00A07399" w:rsidRDefault="00EE7EFC" w:rsidP="00A07399">
      <w:pPr>
        <w:spacing w:after="217" w:line="240" w:lineRule="auto"/>
        <w:rPr>
          <w:sz w:val="28"/>
          <w:szCs w:val="28"/>
        </w:rPr>
      </w:pP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«Первомайский СДК                             Г.Н. Литвинова</w:t>
      </w: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Pr="00A07399" w:rsidRDefault="00EE7EFC" w:rsidP="00A0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C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E" w:rsidRDefault="003F3E5E" w:rsidP="003F3E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E" w:rsidRDefault="003F3E5E" w:rsidP="003F3E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E" w:rsidRPr="00BF7D67" w:rsidRDefault="003F3E5E" w:rsidP="003F3E5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BF7D67">
        <w:rPr>
          <w:rFonts w:ascii="Times New Roman" w:eastAsia="Times New Roman" w:hAnsi="Times New Roman" w:cs="Times New Roman"/>
          <w:lang w:eastAsia="ru-RU"/>
        </w:rPr>
        <w:t>УТВЕРЖДАЮ:</w:t>
      </w:r>
    </w:p>
    <w:p w:rsidR="003F3E5E" w:rsidRPr="00BF7D67" w:rsidRDefault="003F3E5E" w:rsidP="003F3E5E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lang w:eastAsia="ru-RU"/>
        </w:rPr>
      </w:pPr>
      <w:r w:rsidRPr="00BF7D67">
        <w:rPr>
          <w:rFonts w:ascii="Times New Roman" w:eastAsia="Times New Roman" w:hAnsi="Times New Roman" w:cs="Times New Roman"/>
          <w:lang w:eastAsia="ru-RU"/>
        </w:rPr>
        <w:t>Директор МБУК «Первомайский СДК»</w:t>
      </w:r>
    </w:p>
    <w:p w:rsidR="003F3E5E" w:rsidRPr="00BF7D67" w:rsidRDefault="003F3E5E" w:rsidP="003F3E5E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lang w:eastAsia="ru-RU"/>
        </w:rPr>
      </w:pPr>
      <w:r w:rsidRPr="00BF7D67">
        <w:rPr>
          <w:rFonts w:ascii="Times New Roman" w:eastAsia="Times New Roman" w:hAnsi="Times New Roman" w:cs="Times New Roman"/>
          <w:lang w:eastAsia="ru-RU"/>
        </w:rPr>
        <w:t>____________ Г. Н.  Литвинова</w:t>
      </w:r>
    </w:p>
    <w:p w:rsidR="003F3E5E" w:rsidRPr="00BF7D67" w:rsidRDefault="003F3E5E" w:rsidP="003F3E5E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lang w:eastAsia="ru-RU"/>
        </w:rPr>
      </w:pPr>
      <w:r w:rsidRPr="00BF7D67">
        <w:rPr>
          <w:rFonts w:ascii="Times New Roman" w:eastAsia="Times New Roman" w:hAnsi="Times New Roman" w:cs="Times New Roman"/>
          <w:lang w:eastAsia="ru-RU"/>
        </w:rPr>
        <w:t>Приказ №  2</w:t>
      </w:r>
      <w:r w:rsidR="00BF7D67" w:rsidRPr="00BF7D67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BF7D67">
        <w:rPr>
          <w:rFonts w:ascii="Times New Roman" w:eastAsia="Times New Roman" w:hAnsi="Times New Roman" w:cs="Times New Roman"/>
          <w:lang w:eastAsia="ru-RU"/>
        </w:rPr>
        <w:t xml:space="preserve"> от 10 января 2023  года</w:t>
      </w:r>
    </w:p>
    <w:p w:rsidR="003F3E5E" w:rsidRPr="003F3E5E" w:rsidRDefault="003F3E5E" w:rsidP="003F3E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E5E" w:rsidRPr="003F3E5E" w:rsidRDefault="003F3E5E" w:rsidP="003F3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Стандарты и процедуры,</w:t>
      </w:r>
    </w:p>
    <w:p w:rsidR="003F3E5E" w:rsidRPr="003F3E5E" w:rsidRDefault="003F3E5E" w:rsidP="003F3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направленные на обеспечение добросовестной работы и поведения</w:t>
      </w:r>
    </w:p>
    <w:p w:rsidR="003F3E5E" w:rsidRPr="003F3E5E" w:rsidRDefault="003F3E5E" w:rsidP="003F3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 МБУК «</w:t>
      </w:r>
      <w:proofErr w:type="gramStart"/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Первомайский</w:t>
      </w:r>
      <w:proofErr w:type="gramEnd"/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СДК» </w:t>
      </w:r>
    </w:p>
    <w:p w:rsidR="003F3E5E" w:rsidRPr="003F3E5E" w:rsidRDefault="003F3E5E" w:rsidP="003F3E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E5E" w:rsidRPr="003F3E5E" w:rsidRDefault="003F3E5E" w:rsidP="003F3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Нормами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Стандарты призваны установить ключевые принципы, которыми должны руководствоваться работники.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Стандарты устанавливаются на основании Конституции РФ,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2. Ценности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Прозрачность означает обеспечение доступности информации о деятельности культурно-досугового 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3. Противодействие коррупции 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Для работников культурно - досугового учреждения </w:t>
      </w:r>
      <w:proofErr w:type="gramStart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допустимо</w:t>
      </w:r>
      <w:proofErr w:type="gramEnd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</w:t>
      </w: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административной, уголовной ответственности), но и будет подвергнут дисциплинарным взысканиям.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Важнейшей мерой по поддержанию безупречной репутации МБУК «</w:t>
      </w:r>
      <w:proofErr w:type="gramStart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 уполномочен следить за соблюдением всех требований, применимых к взаимодействиям с коллективом.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Добросовестное исполнение служебных обязанностей и постоянное улучшение качества предоставления культурно – досуговых  услуг являются главными приоритетами в отношениях с участниками клубных формирований.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Деятельность учреждения направлена на реализацию основных задач дополнительного образования, на </w:t>
      </w:r>
      <w:hyperlink r:id="rId8" w:tooltip="сохранение и укрепление физического и психического здоровья детей" w:history="1">
        <w:r w:rsidRPr="003F3E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сохранение и укрепление физического и психического здоровья детей</w:t>
        </w:r>
      </w:hyperlink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интеллектуальное и личностное развитие каждого  с учетом его индивидуальных особенностей.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отношениях с участниками клубных формирований </w:t>
      </w:r>
      <w:proofErr w:type="gramStart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допустимо</w:t>
      </w:r>
      <w:proofErr w:type="gramEnd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любых способов прямого или косвенного воздействия с целью получения незаконной выгоды.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учреждении не 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принуждения работника к предоставлению перечисленных незаконных выгод, он обязан  незамедлительно уведомить об этом руководителя 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учреждении недопустимо осуществление мошеннической деятельности, т.е. любого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</w:t>
      </w: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законным интересам с целью получения неправомерного преимущества или уклонения от исполнения обязательства.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учреждении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 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</w:t>
      </w: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Обращение с подарками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отношению к подаркам в учреждении сформированы следующие принципы: законность, ответственность и уместность.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Подарками</w:t>
      </w:r>
      <w:proofErr w:type="gramEnd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любое безвозмездное предоставление </w:t>
      </w:r>
      <w:proofErr w:type="gramStart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 вещи в связи с осуществлением учреждением своей деятельности.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Работникам дозволяется принимать </w:t>
      </w:r>
      <w:proofErr w:type="gramStart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proofErr w:type="gramEnd"/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исключительно символическое значение.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Недопущение конфликта интересов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Во избежание конфликта интересов, работники учреждения должны выполнять следующие требования: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F3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Конфиденциальность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3F3E5E" w:rsidRPr="003F3E5E" w:rsidRDefault="003F3E5E" w:rsidP="003F3E5E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5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3F3E5E" w:rsidRPr="003F3E5E" w:rsidRDefault="003F3E5E" w:rsidP="003F3E5E">
      <w:pPr>
        <w:rPr>
          <w:rFonts w:ascii="Times New Roman" w:hAnsi="Times New Roman" w:cs="Times New Roman"/>
          <w:sz w:val="28"/>
          <w:szCs w:val="28"/>
        </w:rPr>
      </w:pPr>
    </w:p>
    <w:p w:rsidR="00EE7EFC" w:rsidRPr="003F3E5E" w:rsidRDefault="00EE7EFC" w:rsidP="0062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7EFC" w:rsidRPr="003F3E5E" w:rsidSect="00BD1C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52" w:rsidRDefault="00CB1C52" w:rsidP="001E2237">
      <w:pPr>
        <w:spacing w:after="0" w:line="240" w:lineRule="auto"/>
      </w:pPr>
      <w:r>
        <w:separator/>
      </w:r>
    </w:p>
  </w:endnote>
  <w:endnote w:type="continuationSeparator" w:id="0">
    <w:p w:rsidR="00CB1C52" w:rsidRDefault="00CB1C52" w:rsidP="001E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37" w:rsidRDefault="001E22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37" w:rsidRDefault="001E22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37" w:rsidRDefault="001E22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52" w:rsidRDefault="00CB1C52" w:rsidP="001E2237">
      <w:pPr>
        <w:spacing w:after="0" w:line="240" w:lineRule="auto"/>
      </w:pPr>
      <w:r>
        <w:separator/>
      </w:r>
    </w:p>
  </w:footnote>
  <w:footnote w:type="continuationSeparator" w:id="0">
    <w:p w:rsidR="00CB1C52" w:rsidRDefault="00CB1C52" w:rsidP="001E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37" w:rsidRDefault="001E22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37" w:rsidRDefault="001E22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37" w:rsidRDefault="001E22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2163"/>
    <w:multiLevelType w:val="hybridMultilevel"/>
    <w:tmpl w:val="12DE24AC"/>
    <w:lvl w:ilvl="0" w:tplc="5DF6FF66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8015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90B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2437A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EEEC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88F0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E3A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E708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02BEC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15713E"/>
    <w:multiLevelType w:val="hybridMultilevel"/>
    <w:tmpl w:val="5666DC46"/>
    <w:lvl w:ilvl="0" w:tplc="F698E2B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7CA4B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14FE7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3482B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08EE1A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E478E8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6499A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92D14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74A782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640334"/>
    <w:multiLevelType w:val="hybridMultilevel"/>
    <w:tmpl w:val="AB880F3E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>
      <w:start w:val="1"/>
      <w:numFmt w:val="lowerLetter"/>
      <w:lvlText w:val="%2."/>
      <w:lvlJc w:val="left"/>
      <w:pPr>
        <w:ind w:left="1498" w:hanging="360"/>
      </w:pPr>
    </w:lvl>
    <w:lvl w:ilvl="2" w:tplc="0419001B">
      <w:start w:val="1"/>
      <w:numFmt w:val="lowerRoman"/>
      <w:lvlText w:val="%3."/>
      <w:lvlJc w:val="right"/>
      <w:pPr>
        <w:ind w:left="2218" w:hanging="180"/>
      </w:pPr>
    </w:lvl>
    <w:lvl w:ilvl="3" w:tplc="0419000F">
      <w:start w:val="1"/>
      <w:numFmt w:val="decimal"/>
      <w:lvlText w:val="%4."/>
      <w:lvlJc w:val="left"/>
      <w:pPr>
        <w:ind w:left="2938" w:hanging="360"/>
      </w:pPr>
    </w:lvl>
    <w:lvl w:ilvl="4" w:tplc="04190019">
      <w:start w:val="1"/>
      <w:numFmt w:val="lowerLetter"/>
      <w:lvlText w:val="%5."/>
      <w:lvlJc w:val="left"/>
      <w:pPr>
        <w:ind w:left="3658" w:hanging="360"/>
      </w:pPr>
    </w:lvl>
    <w:lvl w:ilvl="5" w:tplc="0419001B">
      <w:start w:val="1"/>
      <w:numFmt w:val="lowerRoman"/>
      <w:lvlText w:val="%6."/>
      <w:lvlJc w:val="right"/>
      <w:pPr>
        <w:ind w:left="4378" w:hanging="180"/>
      </w:pPr>
    </w:lvl>
    <w:lvl w:ilvl="6" w:tplc="0419000F">
      <w:start w:val="1"/>
      <w:numFmt w:val="decimal"/>
      <w:lvlText w:val="%7."/>
      <w:lvlJc w:val="left"/>
      <w:pPr>
        <w:ind w:left="5098" w:hanging="360"/>
      </w:pPr>
    </w:lvl>
    <w:lvl w:ilvl="7" w:tplc="04190019">
      <w:start w:val="1"/>
      <w:numFmt w:val="lowerLetter"/>
      <w:lvlText w:val="%8."/>
      <w:lvlJc w:val="left"/>
      <w:pPr>
        <w:ind w:left="5818" w:hanging="360"/>
      </w:pPr>
    </w:lvl>
    <w:lvl w:ilvl="8" w:tplc="0419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181"/>
    <w:rsid w:val="00182D6F"/>
    <w:rsid w:val="001E175F"/>
    <w:rsid w:val="001E2237"/>
    <w:rsid w:val="0023035C"/>
    <w:rsid w:val="00372BB5"/>
    <w:rsid w:val="003F3E5E"/>
    <w:rsid w:val="00426181"/>
    <w:rsid w:val="00426F24"/>
    <w:rsid w:val="00436450"/>
    <w:rsid w:val="00445C13"/>
    <w:rsid w:val="0053628B"/>
    <w:rsid w:val="00552CEB"/>
    <w:rsid w:val="006240AF"/>
    <w:rsid w:val="00727A09"/>
    <w:rsid w:val="00872EDC"/>
    <w:rsid w:val="00A07399"/>
    <w:rsid w:val="00A54E68"/>
    <w:rsid w:val="00AE1EC5"/>
    <w:rsid w:val="00B45040"/>
    <w:rsid w:val="00B85EB8"/>
    <w:rsid w:val="00B878FC"/>
    <w:rsid w:val="00BD1C78"/>
    <w:rsid w:val="00BF7D67"/>
    <w:rsid w:val="00CB1C52"/>
    <w:rsid w:val="00CC7080"/>
    <w:rsid w:val="00CF047C"/>
    <w:rsid w:val="00D033B1"/>
    <w:rsid w:val="00D25339"/>
    <w:rsid w:val="00D33716"/>
    <w:rsid w:val="00DA7E82"/>
    <w:rsid w:val="00E76813"/>
    <w:rsid w:val="00E935E4"/>
    <w:rsid w:val="00EC0F16"/>
    <w:rsid w:val="00EC2940"/>
    <w:rsid w:val="00EE7EFC"/>
    <w:rsid w:val="00F17966"/>
    <w:rsid w:val="00FB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2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237"/>
  </w:style>
  <w:style w:type="paragraph" w:styleId="a8">
    <w:name w:val="footer"/>
    <w:basedOn w:val="a"/>
    <w:link w:val="a9"/>
    <w:uiPriority w:val="99"/>
    <w:unhideWhenUsed/>
    <w:rsid w:val="001E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uban.ru/zdorov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2024-03-25T07:36:00Z</cp:lastPrinted>
  <dcterms:created xsi:type="dcterms:W3CDTF">2021-02-17T14:15:00Z</dcterms:created>
  <dcterms:modified xsi:type="dcterms:W3CDTF">2024-03-25T07:38:00Z</dcterms:modified>
</cp:coreProperties>
</file>